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5D7F" w14:textId="2AD6EA75" w:rsidR="00F56B0E" w:rsidRPr="003D5B38" w:rsidRDefault="00C05CA2" w:rsidP="003D5B38">
      <w:pPr>
        <w:jc w:val="center"/>
        <w:rPr>
          <w:b/>
          <w:bCs/>
          <w:sz w:val="32"/>
          <w:szCs w:val="32"/>
        </w:rPr>
      </w:pPr>
      <w:r w:rsidRPr="003D5B38">
        <w:rPr>
          <w:b/>
          <w:bCs/>
          <w:sz w:val="32"/>
          <w:szCs w:val="32"/>
        </w:rPr>
        <w:t>Church Multiplication GWA Forum</w:t>
      </w:r>
    </w:p>
    <w:p w14:paraId="11ED4BEB" w14:textId="079A8D14" w:rsidR="00C05CA2" w:rsidRPr="003D5B38" w:rsidRDefault="008E4CAF" w:rsidP="003D5B38">
      <w:pPr>
        <w:jc w:val="center"/>
        <w:rPr>
          <w:b/>
          <w:bCs/>
          <w:sz w:val="32"/>
          <w:szCs w:val="32"/>
        </w:rPr>
      </w:pPr>
      <w:r w:rsidRPr="003D5B38">
        <w:rPr>
          <w:b/>
          <w:bCs/>
          <w:sz w:val="32"/>
          <w:szCs w:val="32"/>
        </w:rPr>
        <w:t>August 29, 2022</w:t>
      </w:r>
    </w:p>
    <w:p w14:paraId="4F22F7BB" w14:textId="0DFC9157" w:rsidR="008E4CAF" w:rsidRPr="003D5B38" w:rsidRDefault="008E4CAF" w:rsidP="003D5B38">
      <w:pPr>
        <w:jc w:val="center"/>
        <w:rPr>
          <w:b/>
          <w:bCs/>
          <w:sz w:val="32"/>
          <w:szCs w:val="32"/>
        </w:rPr>
      </w:pPr>
      <w:r w:rsidRPr="003D5B38">
        <w:rPr>
          <w:b/>
          <w:bCs/>
          <w:sz w:val="32"/>
          <w:szCs w:val="32"/>
        </w:rPr>
        <w:t>Houston, Texas</w:t>
      </w:r>
    </w:p>
    <w:p w14:paraId="2D605CD2" w14:textId="64D5B031" w:rsidR="008E4CAF" w:rsidRDefault="008E4CAF">
      <w:pPr>
        <w:rPr>
          <w:sz w:val="24"/>
          <w:szCs w:val="24"/>
        </w:rPr>
      </w:pPr>
    </w:p>
    <w:p w14:paraId="74D521B6" w14:textId="22821A4F" w:rsidR="008E4CAF" w:rsidRDefault="001A1E44">
      <w:pPr>
        <w:rPr>
          <w:sz w:val="24"/>
          <w:szCs w:val="24"/>
        </w:rPr>
      </w:pPr>
      <w:r>
        <w:rPr>
          <w:sz w:val="24"/>
          <w:szCs w:val="24"/>
        </w:rPr>
        <w:t>The Forum was held at the Houston Church Planting Network</w:t>
      </w:r>
      <w:r w:rsidR="006F0B31">
        <w:rPr>
          <w:sz w:val="24"/>
          <w:szCs w:val="24"/>
        </w:rPr>
        <w:t xml:space="preserve"> offices</w:t>
      </w:r>
      <w:r>
        <w:rPr>
          <w:sz w:val="24"/>
          <w:szCs w:val="24"/>
        </w:rPr>
        <w:t xml:space="preserve"> at 4701 Dickson </w:t>
      </w:r>
      <w:r w:rsidR="006F0B31">
        <w:rPr>
          <w:sz w:val="24"/>
          <w:szCs w:val="24"/>
        </w:rPr>
        <w:t>Street.  Chad Clarkson the executive di</w:t>
      </w:r>
      <w:r w:rsidR="003B0B65">
        <w:rPr>
          <w:sz w:val="24"/>
          <w:szCs w:val="24"/>
        </w:rPr>
        <w:t>rector</w:t>
      </w:r>
      <w:r w:rsidR="000405FD">
        <w:rPr>
          <w:sz w:val="24"/>
          <w:szCs w:val="24"/>
        </w:rPr>
        <w:t xml:space="preserve"> w</w:t>
      </w:r>
      <w:r w:rsidR="00BD0C33">
        <w:rPr>
          <w:sz w:val="24"/>
          <w:szCs w:val="24"/>
        </w:rPr>
        <w:t>as our host.  Chad provided the background formation of HCPN</w:t>
      </w:r>
      <w:r w:rsidR="00B900D1">
        <w:rPr>
          <w:sz w:val="24"/>
          <w:szCs w:val="24"/>
        </w:rPr>
        <w:t>, its vision and values, and two individ</w:t>
      </w:r>
      <w:r w:rsidR="00E45602">
        <w:rPr>
          <w:sz w:val="24"/>
          <w:szCs w:val="24"/>
        </w:rPr>
        <w:t xml:space="preserve">uals who shared about their experience of going through the training phase offered by </w:t>
      </w:r>
      <w:r w:rsidR="00FE0789">
        <w:rPr>
          <w:sz w:val="24"/>
          <w:szCs w:val="24"/>
        </w:rPr>
        <w:t>HCPN.</w:t>
      </w:r>
    </w:p>
    <w:p w14:paraId="74380131" w14:textId="2392B35B" w:rsidR="00FE0789" w:rsidRDefault="00FE0789">
      <w:pPr>
        <w:rPr>
          <w:sz w:val="24"/>
          <w:szCs w:val="24"/>
        </w:rPr>
      </w:pPr>
    </w:p>
    <w:p w14:paraId="4DF77BF4" w14:textId="61A6C0DC" w:rsidR="00FE0789" w:rsidRDefault="00061E9F">
      <w:pPr>
        <w:rPr>
          <w:sz w:val="24"/>
          <w:szCs w:val="24"/>
        </w:rPr>
      </w:pPr>
      <w:r>
        <w:rPr>
          <w:sz w:val="24"/>
          <w:szCs w:val="24"/>
        </w:rPr>
        <w:t xml:space="preserve">From their website you can </w:t>
      </w:r>
      <w:proofErr w:type="gramStart"/>
      <w:r>
        <w:rPr>
          <w:sz w:val="24"/>
          <w:szCs w:val="24"/>
        </w:rPr>
        <w:t>access  detailed</w:t>
      </w:r>
      <w:proofErr w:type="gramEnd"/>
      <w:r>
        <w:rPr>
          <w:sz w:val="24"/>
          <w:szCs w:val="24"/>
        </w:rPr>
        <w:t xml:space="preserve"> data about their mission</w:t>
      </w:r>
      <w:r w:rsidR="009E2535">
        <w:rPr>
          <w:sz w:val="24"/>
          <w:szCs w:val="24"/>
        </w:rPr>
        <w:t>.  The HCPN is a network of networks committed to strengthening chur</w:t>
      </w:r>
      <w:r w:rsidR="00183275">
        <w:rPr>
          <w:sz w:val="24"/>
          <w:szCs w:val="24"/>
        </w:rPr>
        <w:t>ch planters to multiply churches to reach every man, woman, and</w:t>
      </w:r>
      <w:r w:rsidR="007333A0">
        <w:rPr>
          <w:sz w:val="24"/>
          <w:szCs w:val="24"/>
        </w:rPr>
        <w:t xml:space="preserve"> child in the greater Houston region.</w:t>
      </w:r>
    </w:p>
    <w:p w14:paraId="3458695C" w14:textId="77777777" w:rsidR="00BC4A29" w:rsidRDefault="00BC4A29">
      <w:pPr>
        <w:rPr>
          <w:sz w:val="24"/>
          <w:szCs w:val="24"/>
        </w:rPr>
      </w:pPr>
    </w:p>
    <w:p w14:paraId="38B61BA4" w14:textId="77777777" w:rsidR="00BC4A29" w:rsidRDefault="00BC4A29" w:rsidP="00BC4A29">
      <w:pPr>
        <w:rPr>
          <w:sz w:val="24"/>
          <w:szCs w:val="24"/>
        </w:rPr>
      </w:pPr>
      <w:r>
        <w:rPr>
          <w:sz w:val="24"/>
          <w:szCs w:val="24"/>
        </w:rPr>
        <w:t>The beginnings of HCPN happened at Clear Creek Community Church located south of Houston on I-45 in Clear Lake.</w:t>
      </w:r>
    </w:p>
    <w:p w14:paraId="5541B37A" w14:textId="548F3D50" w:rsidR="002360B2" w:rsidRDefault="002360B2">
      <w:pPr>
        <w:rPr>
          <w:sz w:val="24"/>
          <w:szCs w:val="24"/>
        </w:rPr>
      </w:pPr>
    </w:p>
    <w:p w14:paraId="163018C8" w14:textId="646D2BD0" w:rsidR="002360B2" w:rsidRDefault="002360B2">
      <w:pPr>
        <w:rPr>
          <w:sz w:val="24"/>
          <w:szCs w:val="24"/>
        </w:rPr>
      </w:pPr>
      <w:r>
        <w:rPr>
          <w:sz w:val="24"/>
          <w:szCs w:val="24"/>
        </w:rPr>
        <w:t xml:space="preserve">Chad shared that the greater Houston region has over 7million </w:t>
      </w:r>
      <w:proofErr w:type="gramStart"/>
      <w:r w:rsidR="00594E39">
        <w:rPr>
          <w:sz w:val="24"/>
          <w:szCs w:val="24"/>
        </w:rPr>
        <w:t>people ,</w:t>
      </w:r>
      <w:proofErr w:type="gramEnd"/>
      <w:r w:rsidR="00594E39">
        <w:rPr>
          <w:sz w:val="24"/>
          <w:szCs w:val="24"/>
        </w:rPr>
        <w:t xml:space="preserve"> 235 people groups , and 185 languages</w:t>
      </w:r>
      <w:r w:rsidR="00C62B4A">
        <w:rPr>
          <w:sz w:val="24"/>
          <w:szCs w:val="24"/>
        </w:rPr>
        <w:t>.</w:t>
      </w:r>
      <w:r w:rsidR="003E0E4F">
        <w:rPr>
          <w:sz w:val="24"/>
          <w:szCs w:val="24"/>
        </w:rPr>
        <w:t xml:space="preserve">  </w:t>
      </w:r>
    </w:p>
    <w:p w14:paraId="4B36C9CA" w14:textId="0FE8348F" w:rsidR="003E0E4F" w:rsidRDefault="003E0E4F">
      <w:pPr>
        <w:rPr>
          <w:sz w:val="24"/>
          <w:szCs w:val="24"/>
        </w:rPr>
      </w:pPr>
    </w:p>
    <w:p w14:paraId="344A03E4" w14:textId="2E8143E4" w:rsidR="00561D15" w:rsidRDefault="00561D15">
      <w:pPr>
        <w:rPr>
          <w:sz w:val="24"/>
          <w:szCs w:val="24"/>
        </w:rPr>
      </w:pPr>
      <w:r>
        <w:rPr>
          <w:sz w:val="24"/>
          <w:szCs w:val="24"/>
        </w:rPr>
        <w:t>To summarize what they do he said, We</w:t>
      </w:r>
      <w:r w:rsidR="00282D72">
        <w:rPr>
          <w:sz w:val="24"/>
          <w:szCs w:val="24"/>
        </w:rPr>
        <w:t xml:space="preserve"> Gather, We Train, </w:t>
      </w:r>
      <w:proofErr w:type="gramStart"/>
      <w:r w:rsidR="00282D72">
        <w:rPr>
          <w:sz w:val="24"/>
          <w:szCs w:val="24"/>
        </w:rPr>
        <w:t>We</w:t>
      </w:r>
      <w:proofErr w:type="gramEnd"/>
      <w:r w:rsidR="00282D72">
        <w:rPr>
          <w:sz w:val="24"/>
          <w:szCs w:val="24"/>
        </w:rPr>
        <w:t xml:space="preserve"> facilitate.  Currently they</w:t>
      </w:r>
      <w:r w:rsidR="00897288">
        <w:rPr>
          <w:sz w:val="24"/>
          <w:szCs w:val="24"/>
        </w:rPr>
        <w:t xml:space="preserve"> have 125 churches in the Houston region working with them toward a goal of </w:t>
      </w:r>
      <w:proofErr w:type="gramStart"/>
      <w:r w:rsidR="00897288">
        <w:rPr>
          <w:sz w:val="24"/>
          <w:szCs w:val="24"/>
        </w:rPr>
        <w:t xml:space="preserve">400 </w:t>
      </w:r>
      <w:r w:rsidR="00C35B1D">
        <w:rPr>
          <w:sz w:val="24"/>
          <w:szCs w:val="24"/>
        </w:rPr>
        <w:t xml:space="preserve"> or</w:t>
      </w:r>
      <w:proofErr w:type="gramEnd"/>
      <w:r w:rsidR="00C35B1D">
        <w:rPr>
          <w:sz w:val="24"/>
          <w:szCs w:val="24"/>
        </w:rPr>
        <w:t xml:space="preserve"> 10% of the 4,000 churches in the area.</w:t>
      </w:r>
      <w:r w:rsidR="001825D7">
        <w:rPr>
          <w:sz w:val="24"/>
          <w:szCs w:val="24"/>
        </w:rPr>
        <w:t xml:space="preserve">  They see the task of reaching the</w:t>
      </w:r>
      <w:r w:rsidR="00902287">
        <w:rPr>
          <w:sz w:val="24"/>
          <w:szCs w:val="24"/>
        </w:rPr>
        <w:t xml:space="preserve"> 7 million people of the Houston region with the gospel is done through planting churches that plant churches that </w:t>
      </w:r>
      <w:r w:rsidR="00077E40">
        <w:rPr>
          <w:sz w:val="24"/>
          <w:szCs w:val="24"/>
        </w:rPr>
        <w:t>make disciples who make disciples.</w:t>
      </w:r>
    </w:p>
    <w:p w14:paraId="30165D51" w14:textId="3F642641" w:rsidR="009608D9" w:rsidRDefault="009608D9">
      <w:pPr>
        <w:rPr>
          <w:sz w:val="24"/>
          <w:szCs w:val="24"/>
        </w:rPr>
      </w:pPr>
    </w:p>
    <w:p w14:paraId="001C6F59" w14:textId="300AF558" w:rsidR="00BA4628" w:rsidRDefault="00BA4628">
      <w:pPr>
        <w:rPr>
          <w:sz w:val="24"/>
          <w:szCs w:val="24"/>
        </w:rPr>
      </w:pPr>
      <w:r>
        <w:rPr>
          <w:sz w:val="24"/>
          <w:szCs w:val="24"/>
        </w:rPr>
        <w:t xml:space="preserve">After Chad’s presentation the group asked questions and clarified a </w:t>
      </w:r>
      <w:r w:rsidR="00CD2A69">
        <w:rPr>
          <w:sz w:val="24"/>
          <w:szCs w:val="24"/>
        </w:rPr>
        <w:t>few points.</w:t>
      </w:r>
    </w:p>
    <w:p w14:paraId="2F72F933" w14:textId="68CEF743" w:rsidR="00CD2A69" w:rsidRDefault="00CD2A69">
      <w:pPr>
        <w:rPr>
          <w:sz w:val="24"/>
          <w:szCs w:val="24"/>
        </w:rPr>
      </w:pPr>
    </w:p>
    <w:p w14:paraId="66F0A818" w14:textId="0CC5DA7E" w:rsidR="00CD2A69" w:rsidRDefault="00CD2A69">
      <w:pPr>
        <w:rPr>
          <w:sz w:val="24"/>
          <w:szCs w:val="24"/>
        </w:rPr>
      </w:pPr>
      <w:r>
        <w:rPr>
          <w:sz w:val="24"/>
          <w:szCs w:val="24"/>
        </w:rPr>
        <w:t xml:space="preserve">In the afternoon, the gathered group </w:t>
      </w:r>
      <w:r w:rsidR="00CC73F1">
        <w:rPr>
          <w:sz w:val="24"/>
          <w:szCs w:val="24"/>
        </w:rPr>
        <w:t>looked at issues which they wanted to discuss.  The first issue was a</w:t>
      </w:r>
      <w:r w:rsidR="00B2083E">
        <w:rPr>
          <w:sz w:val="24"/>
          <w:szCs w:val="24"/>
        </w:rPr>
        <w:t xml:space="preserve"> discussion of the pipeline for church planters and the current need for pastors to fill the pulp</w:t>
      </w:r>
      <w:r w:rsidR="00B24197">
        <w:rPr>
          <w:sz w:val="24"/>
          <w:szCs w:val="24"/>
        </w:rPr>
        <w:t xml:space="preserve">its of established churches.  </w:t>
      </w:r>
      <w:r w:rsidR="00F2264A">
        <w:rPr>
          <w:sz w:val="24"/>
          <w:szCs w:val="24"/>
        </w:rPr>
        <w:t xml:space="preserve">Several noted that currently 10 percent of their pulpits </w:t>
      </w:r>
      <w:r w:rsidR="00981314">
        <w:rPr>
          <w:sz w:val="24"/>
          <w:szCs w:val="24"/>
        </w:rPr>
        <w:t xml:space="preserve">were unfilled.  One group has money and resources for planting </w:t>
      </w:r>
      <w:r w:rsidR="00F87D17">
        <w:rPr>
          <w:sz w:val="24"/>
          <w:szCs w:val="24"/>
        </w:rPr>
        <w:t>churches but no candidates.</w:t>
      </w:r>
      <w:r w:rsidR="005B162B">
        <w:rPr>
          <w:sz w:val="24"/>
          <w:szCs w:val="24"/>
        </w:rPr>
        <w:t xml:space="preserve">  A general consensus </w:t>
      </w:r>
      <w:proofErr w:type="gramStart"/>
      <w:r w:rsidR="005B162B">
        <w:rPr>
          <w:sz w:val="24"/>
          <w:szCs w:val="24"/>
        </w:rPr>
        <w:t>was there is</w:t>
      </w:r>
      <w:proofErr w:type="gramEnd"/>
      <w:r w:rsidR="005B162B">
        <w:rPr>
          <w:sz w:val="24"/>
          <w:szCs w:val="24"/>
        </w:rPr>
        <w:t xml:space="preserve"> a high le</w:t>
      </w:r>
      <w:r w:rsidR="00F90EA9">
        <w:rPr>
          <w:sz w:val="24"/>
          <w:szCs w:val="24"/>
        </w:rPr>
        <w:t xml:space="preserve">vel of fatigue of </w:t>
      </w:r>
      <w:r w:rsidR="0080167F">
        <w:rPr>
          <w:sz w:val="24"/>
          <w:szCs w:val="24"/>
        </w:rPr>
        <w:t>pastors</w:t>
      </w:r>
      <w:r w:rsidR="00F90EA9">
        <w:rPr>
          <w:sz w:val="24"/>
          <w:szCs w:val="24"/>
        </w:rPr>
        <w:t xml:space="preserve"> current</w:t>
      </w:r>
      <w:r w:rsidR="00A7228B">
        <w:rPr>
          <w:sz w:val="24"/>
          <w:szCs w:val="24"/>
        </w:rPr>
        <w:t>ly</w:t>
      </w:r>
      <w:r w:rsidR="00F90EA9">
        <w:rPr>
          <w:sz w:val="24"/>
          <w:szCs w:val="24"/>
        </w:rPr>
        <w:t xml:space="preserve"> in our tribes.</w:t>
      </w:r>
      <w:r w:rsidR="00D314FC">
        <w:rPr>
          <w:sz w:val="24"/>
          <w:szCs w:val="24"/>
        </w:rPr>
        <w:t xml:space="preserve">  Discussion continued around “cultivating a culture of calling.”</w:t>
      </w:r>
    </w:p>
    <w:p w14:paraId="3EEF1867" w14:textId="02B8CFA7" w:rsidR="00817529" w:rsidRDefault="00817529">
      <w:pPr>
        <w:rPr>
          <w:sz w:val="24"/>
          <w:szCs w:val="24"/>
        </w:rPr>
      </w:pPr>
    </w:p>
    <w:p w14:paraId="0702EA60" w14:textId="48FC3D40" w:rsidR="00463680" w:rsidRDefault="00463680">
      <w:pPr>
        <w:rPr>
          <w:sz w:val="24"/>
          <w:szCs w:val="24"/>
        </w:rPr>
      </w:pPr>
      <w:r>
        <w:rPr>
          <w:sz w:val="24"/>
          <w:szCs w:val="24"/>
        </w:rPr>
        <w:t>A second discussion centered around the planting of “traditional churches</w:t>
      </w:r>
      <w:r w:rsidR="007624B5">
        <w:rPr>
          <w:sz w:val="24"/>
          <w:szCs w:val="24"/>
        </w:rPr>
        <w:t xml:space="preserve">” and </w:t>
      </w:r>
      <w:r w:rsidR="00A7228B">
        <w:rPr>
          <w:sz w:val="24"/>
          <w:szCs w:val="24"/>
        </w:rPr>
        <w:t>“</w:t>
      </w:r>
      <w:r w:rsidR="007624B5">
        <w:rPr>
          <w:sz w:val="24"/>
          <w:szCs w:val="24"/>
        </w:rPr>
        <w:t>fresh expressions or alternative church plant</w:t>
      </w:r>
      <w:r w:rsidR="00412395">
        <w:rPr>
          <w:sz w:val="24"/>
          <w:szCs w:val="24"/>
        </w:rPr>
        <w:t>s</w:t>
      </w:r>
      <w:r w:rsidR="00A7228B">
        <w:rPr>
          <w:sz w:val="24"/>
          <w:szCs w:val="24"/>
        </w:rPr>
        <w:t>”</w:t>
      </w:r>
      <w:r w:rsidR="00412395">
        <w:rPr>
          <w:sz w:val="24"/>
          <w:szCs w:val="24"/>
        </w:rPr>
        <w:t xml:space="preserve">.  The trend today is about </w:t>
      </w:r>
      <w:proofErr w:type="gramStart"/>
      <w:r w:rsidR="00412395">
        <w:rPr>
          <w:sz w:val="24"/>
          <w:szCs w:val="24"/>
        </w:rPr>
        <w:t>equal</w:t>
      </w:r>
      <w:proofErr w:type="gramEnd"/>
      <w:r w:rsidR="00412395">
        <w:rPr>
          <w:sz w:val="24"/>
          <w:szCs w:val="24"/>
        </w:rPr>
        <w:t xml:space="preserve"> but the projec</w:t>
      </w:r>
      <w:r w:rsidR="00A03CFD">
        <w:rPr>
          <w:sz w:val="24"/>
          <w:szCs w:val="24"/>
        </w:rPr>
        <w:t xml:space="preserve">tion is that the next ten years the alternative will be in the majority.  </w:t>
      </w:r>
      <w:r w:rsidR="00A652D9">
        <w:rPr>
          <w:sz w:val="24"/>
          <w:szCs w:val="24"/>
        </w:rPr>
        <w:t xml:space="preserve">Discussion followed concerning this trend and how </w:t>
      </w:r>
      <w:r w:rsidR="00A63A93">
        <w:rPr>
          <w:sz w:val="24"/>
          <w:szCs w:val="24"/>
        </w:rPr>
        <w:t xml:space="preserve">denominational headquarters will need to </w:t>
      </w:r>
      <w:r w:rsidR="00EC7CD3">
        <w:rPr>
          <w:sz w:val="24"/>
          <w:szCs w:val="24"/>
        </w:rPr>
        <w:t xml:space="preserve">explore what all this means </w:t>
      </w:r>
      <w:proofErr w:type="gramStart"/>
      <w:r w:rsidR="00EC7CD3">
        <w:rPr>
          <w:sz w:val="24"/>
          <w:szCs w:val="24"/>
        </w:rPr>
        <w:t>in regards to</w:t>
      </w:r>
      <w:proofErr w:type="gramEnd"/>
      <w:r w:rsidR="00EC7CD3">
        <w:rPr>
          <w:sz w:val="24"/>
          <w:szCs w:val="24"/>
        </w:rPr>
        <w:t xml:space="preserve"> the disciplines of the </w:t>
      </w:r>
      <w:r w:rsidR="00256FEB">
        <w:rPr>
          <w:sz w:val="24"/>
          <w:szCs w:val="24"/>
        </w:rPr>
        <w:t>denomination.</w:t>
      </w:r>
    </w:p>
    <w:p w14:paraId="14874CF4" w14:textId="259FF70C" w:rsidR="00831DC1" w:rsidRDefault="00831DC1">
      <w:pPr>
        <w:rPr>
          <w:sz w:val="24"/>
          <w:szCs w:val="24"/>
        </w:rPr>
      </w:pPr>
    </w:p>
    <w:p w14:paraId="04D54900" w14:textId="4CC01CE8" w:rsidR="00831DC1" w:rsidRDefault="00831DC1">
      <w:pPr>
        <w:rPr>
          <w:sz w:val="24"/>
          <w:szCs w:val="24"/>
        </w:rPr>
      </w:pPr>
      <w:r>
        <w:rPr>
          <w:sz w:val="24"/>
          <w:szCs w:val="24"/>
        </w:rPr>
        <w:t>The third area focused on the major cities of the U</w:t>
      </w:r>
      <w:r w:rsidR="00F37F99">
        <w:rPr>
          <w:sz w:val="24"/>
          <w:szCs w:val="24"/>
        </w:rPr>
        <w:t xml:space="preserve">SA and the Wesleyan presence.  How can </w:t>
      </w:r>
      <w:r w:rsidR="00AD266F">
        <w:rPr>
          <w:sz w:val="24"/>
          <w:szCs w:val="24"/>
        </w:rPr>
        <w:t>GWA facilitate a network of GWA members as they see</w:t>
      </w:r>
      <w:r w:rsidR="007C30E8">
        <w:rPr>
          <w:sz w:val="24"/>
          <w:szCs w:val="24"/>
        </w:rPr>
        <w:t>k</w:t>
      </w:r>
      <w:r w:rsidR="00AD266F">
        <w:rPr>
          <w:sz w:val="24"/>
          <w:szCs w:val="24"/>
        </w:rPr>
        <w:t xml:space="preserve"> to do a new work within the city</w:t>
      </w:r>
      <w:r w:rsidR="007C30E8">
        <w:rPr>
          <w:sz w:val="24"/>
          <w:szCs w:val="24"/>
        </w:rPr>
        <w:t xml:space="preserve">?  Reference to the Detroit </w:t>
      </w:r>
      <w:r w:rsidR="000E68D6">
        <w:rPr>
          <w:sz w:val="24"/>
          <w:szCs w:val="24"/>
        </w:rPr>
        <w:t>networking for Mosaic was made.</w:t>
      </w:r>
    </w:p>
    <w:p w14:paraId="0121C421" w14:textId="076DE349" w:rsidR="000E68D6" w:rsidRDefault="000E68D6">
      <w:pPr>
        <w:rPr>
          <w:sz w:val="24"/>
          <w:szCs w:val="24"/>
        </w:rPr>
      </w:pPr>
    </w:p>
    <w:p w14:paraId="1DB50AF7" w14:textId="0E9672A8" w:rsidR="000E68D6" w:rsidRDefault="0067363B">
      <w:pPr>
        <w:rPr>
          <w:sz w:val="24"/>
          <w:szCs w:val="24"/>
        </w:rPr>
      </w:pPr>
      <w:r>
        <w:rPr>
          <w:sz w:val="24"/>
          <w:szCs w:val="24"/>
        </w:rPr>
        <w:t>A fourth area of concern was Gen Z and how are we relating and thin</w:t>
      </w:r>
      <w:r w:rsidR="00CC18A2">
        <w:rPr>
          <w:sz w:val="24"/>
          <w:szCs w:val="24"/>
        </w:rPr>
        <w:t>king about their lack of involvement currently.</w:t>
      </w:r>
    </w:p>
    <w:p w14:paraId="3CB93EAB" w14:textId="29A60355" w:rsidR="00835F62" w:rsidRDefault="00835F62">
      <w:pPr>
        <w:rPr>
          <w:sz w:val="24"/>
          <w:szCs w:val="24"/>
        </w:rPr>
      </w:pPr>
    </w:p>
    <w:p w14:paraId="60DAAC38" w14:textId="64113DFE" w:rsidR="00835F62" w:rsidRDefault="00835F62">
      <w:pPr>
        <w:rPr>
          <w:sz w:val="24"/>
          <w:szCs w:val="24"/>
        </w:rPr>
      </w:pPr>
      <w:r>
        <w:rPr>
          <w:sz w:val="24"/>
          <w:szCs w:val="24"/>
        </w:rPr>
        <w:t>Finally, the individual</w:t>
      </w:r>
      <w:r w:rsidR="00CB67A8">
        <w:rPr>
          <w:sz w:val="24"/>
          <w:szCs w:val="24"/>
        </w:rPr>
        <w:t xml:space="preserve"> members highlighted what has been happening in their ministry area since we last met together</w:t>
      </w:r>
      <w:r w:rsidR="00B4398C">
        <w:rPr>
          <w:sz w:val="24"/>
          <w:szCs w:val="24"/>
        </w:rPr>
        <w:t xml:space="preserve">.  Fellowship time and two meals </w:t>
      </w:r>
      <w:r w:rsidR="00A724F4">
        <w:rPr>
          <w:sz w:val="24"/>
          <w:szCs w:val="24"/>
        </w:rPr>
        <w:t>were included in the day.</w:t>
      </w:r>
    </w:p>
    <w:p w14:paraId="048417E9" w14:textId="5A9608EE" w:rsidR="0074771D" w:rsidRDefault="0074771D">
      <w:pPr>
        <w:rPr>
          <w:sz w:val="24"/>
          <w:szCs w:val="24"/>
        </w:rPr>
      </w:pPr>
    </w:p>
    <w:p w14:paraId="48E170A5" w14:textId="4E13C07D" w:rsidR="0074771D" w:rsidRDefault="0074771D">
      <w:pPr>
        <w:rPr>
          <w:sz w:val="24"/>
          <w:szCs w:val="24"/>
        </w:rPr>
      </w:pPr>
      <w:r>
        <w:rPr>
          <w:sz w:val="24"/>
          <w:szCs w:val="24"/>
        </w:rPr>
        <w:t xml:space="preserve">The group did </w:t>
      </w:r>
      <w:r w:rsidR="00B55F71">
        <w:rPr>
          <w:sz w:val="24"/>
          <w:szCs w:val="24"/>
        </w:rPr>
        <w:t xml:space="preserve">discuss about next year and identified two options one at Wheaton and another in </w:t>
      </w:r>
      <w:r w:rsidR="00906E94">
        <w:rPr>
          <w:sz w:val="24"/>
          <w:szCs w:val="24"/>
        </w:rPr>
        <w:t>Nashville.  No decision was made until additional information is kno</w:t>
      </w:r>
      <w:r w:rsidR="00043CF5">
        <w:rPr>
          <w:sz w:val="24"/>
          <w:szCs w:val="24"/>
        </w:rPr>
        <w:t>wn.</w:t>
      </w:r>
    </w:p>
    <w:p w14:paraId="6FE99A95" w14:textId="4F3645A7" w:rsidR="00A724F4" w:rsidRDefault="00A724F4">
      <w:pPr>
        <w:rPr>
          <w:sz w:val="24"/>
          <w:szCs w:val="24"/>
        </w:rPr>
      </w:pPr>
    </w:p>
    <w:p w14:paraId="701AE73D" w14:textId="2E6F2172" w:rsidR="009206F0" w:rsidRDefault="009206F0">
      <w:pPr>
        <w:rPr>
          <w:sz w:val="24"/>
          <w:szCs w:val="24"/>
        </w:rPr>
      </w:pPr>
      <w:r>
        <w:rPr>
          <w:sz w:val="24"/>
          <w:szCs w:val="24"/>
        </w:rPr>
        <w:t xml:space="preserve">Representatives </w:t>
      </w:r>
      <w:r w:rsidR="00522582">
        <w:rPr>
          <w:sz w:val="24"/>
          <w:szCs w:val="24"/>
        </w:rPr>
        <w:t xml:space="preserve">present </w:t>
      </w:r>
      <w:proofErr w:type="gramStart"/>
      <w:r w:rsidR="00522582">
        <w:rPr>
          <w:sz w:val="24"/>
          <w:szCs w:val="24"/>
        </w:rPr>
        <w:t>were  Ed</w:t>
      </w:r>
      <w:proofErr w:type="gramEnd"/>
      <w:r w:rsidR="00522582">
        <w:rPr>
          <w:sz w:val="24"/>
          <w:szCs w:val="24"/>
        </w:rPr>
        <w:t xml:space="preserve"> Love, Wesleyan Church;</w:t>
      </w:r>
      <w:r w:rsidR="009F3EE3">
        <w:rPr>
          <w:sz w:val="24"/>
          <w:szCs w:val="24"/>
        </w:rPr>
        <w:t xml:space="preserve"> Dustin Weber, Free Methodist; Mark Van</w:t>
      </w:r>
      <w:r w:rsidR="00D851E1">
        <w:rPr>
          <w:sz w:val="24"/>
          <w:szCs w:val="24"/>
        </w:rPr>
        <w:t xml:space="preserve"> Valin, Free Methodist; Bill </w:t>
      </w:r>
      <w:proofErr w:type="spellStart"/>
      <w:r w:rsidR="00D851E1">
        <w:rPr>
          <w:sz w:val="24"/>
          <w:szCs w:val="24"/>
        </w:rPr>
        <w:t>Wiesman</w:t>
      </w:r>
      <w:proofErr w:type="spellEnd"/>
      <w:r w:rsidR="00D851E1">
        <w:rPr>
          <w:sz w:val="24"/>
          <w:szCs w:val="24"/>
        </w:rPr>
        <w:t>, Nazarene; Mark Bane</w:t>
      </w:r>
      <w:r w:rsidR="008D3CED">
        <w:rPr>
          <w:sz w:val="24"/>
          <w:szCs w:val="24"/>
        </w:rPr>
        <w:t>, Nazarene; Tom Planck, Church of God</w:t>
      </w:r>
      <w:r w:rsidR="00E750AB">
        <w:rPr>
          <w:sz w:val="24"/>
          <w:szCs w:val="24"/>
        </w:rPr>
        <w:t xml:space="preserve">; Efrain Cirilo, Church of God; </w:t>
      </w:r>
      <w:proofErr w:type="spellStart"/>
      <w:r w:rsidR="00E750AB">
        <w:rPr>
          <w:sz w:val="24"/>
          <w:szCs w:val="24"/>
        </w:rPr>
        <w:t>Jervie</w:t>
      </w:r>
      <w:proofErr w:type="spellEnd"/>
      <w:r w:rsidR="00E750AB">
        <w:rPr>
          <w:sz w:val="24"/>
          <w:szCs w:val="24"/>
        </w:rPr>
        <w:t xml:space="preserve"> Windom</w:t>
      </w:r>
      <w:r w:rsidR="004D62E3">
        <w:rPr>
          <w:sz w:val="24"/>
          <w:szCs w:val="24"/>
        </w:rPr>
        <w:t>, Wesleyan, and Ron Duncan.</w:t>
      </w:r>
    </w:p>
    <w:p w14:paraId="7F385D6B" w14:textId="77777777" w:rsidR="00623AD0" w:rsidRDefault="00623AD0">
      <w:pPr>
        <w:rPr>
          <w:sz w:val="24"/>
          <w:szCs w:val="24"/>
        </w:rPr>
      </w:pPr>
    </w:p>
    <w:p w14:paraId="248BCF4B" w14:textId="77777777" w:rsidR="00623AD0" w:rsidRDefault="00623AD0">
      <w:pPr>
        <w:rPr>
          <w:sz w:val="24"/>
          <w:szCs w:val="24"/>
        </w:rPr>
      </w:pPr>
    </w:p>
    <w:p w14:paraId="5CCB0E17" w14:textId="3640C065" w:rsidR="00623AD0" w:rsidRDefault="00623AD0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2D478DF" w14:textId="3CB1EB88" w:rsidR="00623AD0" w:rsidRPr="00F56B0E" w:rsidRDefault="00623AD0">
      <w:pPr>
        <w:rPr>
          <w:sz w:val="24"/>
          <w:szCs w:val="24"/>
        </w:rPr>
      </w:pPr>
      <w:r>
        <w:rPr>
          <w:sz w:val="24"/>
          <w:szCs w:val="24"/>
        </w:rPr>
        <w:t>Ron Duncan</w:t>
      </w:r>
    </w:p>
    <w:sectPr w:rsidR="00623AD0" w:rsidRPr="00F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E"/>
    <w:rsid w:val="000405FD"/>
    <w:rsid w:val="00043CF5"/>
    <w:rsid w:val="00061E9F"/>
    <w:rsid w:val="00077E40"/>
    <w:rsid w:val="000E68D6"/>
    <w:rsid w:val="001825D7"/>
    <w:rsid w:val="00183275"/>
    <w:rsid w:val="001A1E44"/>
    <w:rsid w:val="00235C0D"/>
    <w:rsid w:val="002360B2"/>
    <w:rsid w:val="00256FEB"/>
    <w:rsid w:val="00282D72"/>
    <w:rsid w:val="00297D06"/>
    <w:rsid w:val="003B0B65"/>
    <w:rsid w:val="003D5B38"/>
    <w:rsid w:val="003E0E4F"/>
    <w:rsid w:val="00412395"/>
    <w:rsid w:val="00463680"/>
    <w:rsid w:val="004D62E3"/>
    <w:rsid w:val="00522582"/>
    <w:rsid w:val="00561D15"/>
    <w:rsid w:val="00594E39"/>
    <w:rsid w:val="005B162B"/>
    <w:rsid w:val="00623AD0"/>
    <w:rsid w:val="0067363B"/>
    <w:rsid w:val="006E507D"/>
    <w:rsid w:val="006F0B31"/>
    <w:rsid w:val="007333A0"/>
    <w:rsid w:val="0074771D"/>
    <w:rsid w:val="007624B5"/>
    <w:rsid w:val="007C30E8"/>
    <w:rsid w:val="0080167F"/>
    <w:rsid w:val="00817529"/>
    <w:rsid w:val="00831DC1"/>
    <w:rsid w:val="00835F62"/>
    <w:rsid w:val="00897288"/>
    <w:rsid w:val="008D3CED"/>
    <w:rsid w:val="008E4CAF"/>
    <w:rsid w:val="00902287"/>
    <w:rsid w:val="00906E94"/>
    <w:rsid w:val="009206F0"/>
    <w:rsid w:val="009608D9"/>
    <w:rsid w:val="00981314"/>
    <w:rsid w:val="009B291A"/>
    <w:rsid w:val="009E2535"/>
    <w:rsid w:val="009F3EE3"/>
    <w:rsid w:val="00A03CFD"/>
    <w:rsid w:val="00A63A93"/>
    <w:rsid w:val="00A652D9"/>
    <w:rsid w:val="00A7228B"/>
    <w:rsid w:val="00A724F4"/>
    <w:rsid w:val="00AD266F"/>
    <w:rsid w:val="00B2083E"/>
    <w:rsid w:val="00B24197"/>
    <w:rsid w:val="00B4398C"/>
    <w:rsid w:val="00B55F71"/>
    <w:rsid w:val="00B900D1"/>
    <w:rsid w:val="00BA4628"/>
    <w:rsid w:val="00BC4A29"/>
    <w:rsid w:val="00BD0C33"/>
    <w:rsid w:val="00C05CA2"/>
    <w:rsid w:val="00C35B1D"/>
    <w:rsid w:val="00C62B4A"/>
    <w:rsid w:val="00CB67A8"/>
    <w:rsid w:val="00CC18A2"/>
    <w:rsid w:val="00CC73F1"/>
    <w:rsid w:val="00CD2A69"/>
    <w:rsid w:val="00D314FC"/>
    <w:rsid w:val="00D851E1"/>
    <w:rsid w:val="00E45602"/>
    <w:rsid w:val="00E750AB"/>
    <w:rsid w:val="00EC7CD3"/>
    <w:rsid w:val="00F2264A"/>
    <w:rsid w:val="00F37F99"/>
    <w:rsid w:val="00F56B0E"/>
    <w:rsid w:val="00F87D17"/>
    <w:rsid w:val="00F90EA9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CC932"/>
  <w15:chartTrackingRefBased/>
  <w15:docId w15:val="{6AAFED19-AE48-CD44-8369-CB2D061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8</cp:revision>
  <dcterms:created xsi:type="dcterms:W3CDTF">2022-08-30T18:47:00Z</dcterms:created>
  <dcterms:modified xsi:type="dcterms:W3CDTF">2022-08-30T19:02:00Z</dcterms:modified>
</cp:coreProperties>
</file>